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C" w:rsidRPr="008B53AB" w:rsidRDefault="008B53AB" w:rsidP="008B53AB">
      <w:pPr>
        <w:jc w:val="center"/>
        <w:rPr>
          <w:rFonts w:ascii="Agency FB" w:hAnsi="Agency FB"/>
          <w:b/>
          <w:sz w:val="24"/>
          <w:u w:val="single"/>
        </w:rPr>
      </w:pPr>
      <w:r w:rsidRPr="008B53AB">
        <w:rPr>
          <w:rFonts w:ascii="Agency FB" w:hAnsi="Agency FB"/>
          <w:b/>
          <w:sz w:val="24"/>
          <w:u w:val="single"/>
        </w:rPr>
        <w:t>Resources Used in the Narrative Writing Unit</w:t>
      </w:r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(2012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</w:t>
      </w:r>
      <w:proofErr w:type="gramStart"/>
      <w:r w:rsidRPr="008B53AB">
        <w:rPr>
          <w:rFonts w:ascii="Agency FB" w:hAnsi="Agency FB"/>
          <w:b/>
          <w:sz w:val="24"/>
        </w:rPr>
        <w:t>English language arts standards.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Common Core State Standards Initiative </w:t>
      </w:r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</w:r>
      <w:proofErr w:type="gramStart"/>
      <w:r w:rsidRPr="008B53AB">
        <w:rPr>
          <w:rFonts w:ascii="Agency FB" w:hAnsi="Agency FB"/>
          <w:b/>
          <w:sz w:val="24"/>
        </w:rPr>
        <w:t>website</w:t>
      </w:r>
      <w:proofErr w:type="gramEnd"/>
      <w:r w:rsidRPr="008B53AB">
        <w:rPr>
          <w:rFonts w:ascii="Agency FB" w:hAnsi="Agency FB"/>
          <w:b/>
          <w:sz w:val="24"/>
        </w:rPr>
        <w:t>: http://www.corestandards.org/ELA-Literacy/SL/9-10</w:t>
      </w:r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proofErr w:type="gramStart"/>
      <w:r w:rsidRPr="008B53AB">
        <w:rPr>
          <w:rFonts w:ascii="Agency FB" w:hAnsi="Agency FB"/>
          <w:b/>
          <w:sz w:val="24"/>
        </w:rPr>
        <w:t>Editors, T. (2005).</w:t>
      </w:r>
      <w:proofErr w:type="gramEnd"/>
      <w:r w:rsidRPr="008B53AB">
        <w:rPr>
          <w:rFonts w:ascii="Agency FB" w:hAnsi="Agency FB"/>
          <w:b/>
          <w:sz w:val="24"/>
        </w:rPr>
        <w:t xml:space="preserve"> </w:t>
      </w:r>
      <w:proofErr w:type="gramStart"/>
      <w:r w:rsidRPr="008B53AB">
        <w:rPr>
          <w:rFonts w:ascii="Agency FB" w:hAnsi="Agency FB"/>
          <w:b/>
          <w:sz w:val="24"/>
        </w:rPr>
        <w:t>Time facing the blank page.</w:t>
      </w:r>
      <w:proofErr w:type="gramEnd"/>
      <w:r w:rsidRPr="008B53AB">
        <w:rPr>
          <w:rFonts w:ascii="Agency FB" w:hAnsi="Agency FB"/>
          <w:b/>
          <w:sz w:val="24"/>
        </w:rPr>
        <w:t xml:space="preserve"> In Writer's choice grammar and composition (pp. 121-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  <w:t>131). Columbus: Glencoe/McGraw Hill.</w:t>
      </w:r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</w:t>
      </w:r>
      <w:proofErr w:type="gramStart"/>
      <w:r w:rsidRPr="008B53AB">
        <w:rPr>
          <w:rFonts w:ascii="Agency FB" w:hAnsi="Agency FB"/>
          <w:b/>
          <w:sz w:val="24"/>
        </w:rPr>
        <w:t>The biggest nightmare.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Narrative Essay Sample website: 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</w:r>
      <w:hyperlink r:id="rId5" w:history="1">
        <w:r w:rsidRPr="00B66B97">
          <w:rPr>
            <w:rStyle w:val="Hyperlink"/>
            <w:rFonts w:ascii="Agency FB" w:hAnsi="Agency FB"/>
            <w:b/>
            <w:sz w:val="24"/>
          </w:rPr>
          <w:t>http://academichelp.net/samples/essays/narrative/biggest-nightmare.html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Nobel </w:t>
      </w:r>
      <w:proofErr w:type="gramStart"/>
      <w:r w:rsidRPr="008B53AB">
        <w:rPr>
          <w:rFonts w:ascii="Agency FB" w:hAnsi="Agency FB"/>
          <w:b/>
          <w:sz w:val="24"/>
        </w:rPr>
        <w:t>prize</w:t>
      </w:r>
      <w:proofErr w:type="gramEnd"/>
      <w:r w:rsidRPr="008B53AB">
        <w:rPr>
          <w:rFonts w:ascii="Agency FB" w:hAnsi="Agency FB"/>
          <w:b/>
          <w:sz w:val="24"/>
        </w:rPr>
        <w:t xml:space="preserve"> for stem cell research. Retrieved from Expository Essay Sample website: 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</w:r>
      <w:hyperlink r:id="rId6" w:history="1">
        <w:r w:rsidRPr="00B66B97">
          <w:rPr>
            <w:rStyle w:val="Hyperlink"/>
            <w:rFonts w:ascii="Agency FB" w:hAnsi="Agency FB"/>
            <w:b/>
            <w:sz w:val="24"/>
          </w:rPr>
          <w:t>http://academichelp.net/samples/essays/expository/stem-cells.html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</w:t>
      </w:r>
      <w:proofErr w:type="gramStart"/>
      <w:r w:rsidRPr="008B53AB">
        <w:rPr>
          <w:rFonts w:ascii="Agency FB" w:hAnsi="Agency FB"/>
          <w:b/>
          <w:sz w:val="24"/>
        </w:rPr>
        <w:t>Five reasons to look for inspiration in music.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Persuasive Essay Sample website:   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 xml:space="preserve"> </w:t>
      </w:r>
      <w:hyperlink r:id="rId7" w:history="1">
        <w:r w:rsidRPr="00B66B97">
          <w:rPr>
            <w:rStyle w:val="Hyperlink"/>
            <w:rFonts w:ascii="Agency FB" w:hAnsi="Agency FB"/>
            <w:b/>
            <w:sz w:val="24"/>
          </w:rPr>
          <w:t>http://academichelp.net/samples/essays/persuasive/inspiration-in-music.html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</w:t>
      </w:r>
      <w:proofErr w:type="gramStart"/>
      <w:r w:rsidRPr="008B53AB">
        <w:rPr>
          <w:rFonts w:ascii="Agency FB" w:hAnsi="Agency FB"/>
          <w:b/>
          <w:sz w:val="24"/>
        </w:rPr>
        <w:t>Graphic organizers.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Teacher Vision website:  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</w:r>
      <w:hyperlink r:id="rId8" w:history="1">
        <w:r w:rsidRPr="00B66B97">
          <w:rPr>
            <w:rStyle w:val="Hyperlink"/>
            <w:rFonts w:ascii="Agency FB" w:hAnsi="Agency FB"/>
            <w:b/>
            <w:sz w:val="24"/>
          </w:rPr>
          <w:t>http://www.teachervision.fen.com/graphic-organizers/printable/6293.html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 xml:space="preserve">Faircloth, </w:t>
      </w:r>
      <w:proofErr w:type="spellStart"/>
      <w:r w:rsidRPr="008B53AB">
        <w:rPr>
          <w:rFonts w:ascii="Agency FB" w:hAnsi="Agency FB"/>
          <w:b/>
          <w:sz w:val="24"/>
        </w:rPr>
        <w:t>Andie</w:t>
      </w:r>
      <w:proofErr w:type="spellEnd"/>
      <w:r w:rsidRPr="008B53AB">
        <w:rPr>
          <w:rFonts w:ascii="Agency FB" w:hAnsi="Agency FB"/>
          <w:b/>
          <w:sz w:val="24"/>
        </w:rPr>
        <w:t>, personal communication, March 22</w:t>
      </w:r>
      <w:proofErr w:type="gramStart"/>
      <w:r w:rsidRPr="008B53AB">
        <w:rPr>
          <w:rFonts w:ascii="Agency FB" w:hAnsi="Agency FB"/>
          <w:b/>
          <w:sz w:val="24"/>
        </w:rPr>
        <w:t>,2013</w:t>
      </w:r>
      <w:proofErr w:type="gramEnd"/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proofErr w:type="spellStart"/>
      <w:r w:rsidRPr="008B53AB">
        <w:rPr>
          <w:rFonts w:ascii="Agency FB" w:hAnsi="Agency FB"/>
          <w:b/>
          <w:sz w:val="24"/>
        </w:rPr>
        <w:t>Simic</w:t>
      </w:r>
      <w:proofErr w:type="spellEnd"/>
      <w:r w:rsidRPr="008B53AB">
        <w:rPr>
          <w:rFonts w:ascii="Agency FB" w:hAnsi="Agency FB"/>
          <w:b/>
          <w:sz w:val="24"/>
        </w:rPr>
        <w:t xml:space="preserve">, C. (2003, January 13). </w:t>
      </w:r>
      <w:proofErr w:type="gramStart"/>
      <w:r w:rsidRPr="008B53AB">
        <w:rPr>
          <w:rFonts w:ascii="Agency FB" w:hAnsi="Agency FB"/>
          <w:b/>
          <w:sz w:val="24"/>
        </w:rPr>
        <w:t>The partial explanation.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PoemHunter.com website: 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ab/>
      </w:r>
      <w:hyperlink r:id="rId9" w:history="1">
        <w:r w:rsidRPr="00B66B97">
          <w:rPr>
            <w:rStyle w:val="Hyperlink"/>
            <w:rFonts w:ascii="Agency FB" w:hAnsi="Agency FB"/>
            <w:b/>
            <w:sz w:val="24"/>
          </w:rPr>
          <w:t>http://www.poemhunter.com/poem/the-partial-explanation/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proofErr w:type="spellStart"/>
      <w:proofErr w:type="gramStart"/>
      <w:r w:rsidRPr="008B53AB">
        <w:rPr>
          <w:rFonts w:ascii="Agency FB" w:hAnsi="Agency FB"/>
          <w:b/>
          <w:sz w:val="24"/>
        </w:rPr>
        <w:t>Dengler</w:t>
      </w:r>
      <w:proofErr w:type="spellEnd"/>
      <w:r w:rsidRPr="008B53AB">
        <w:rPr>
          <w:rFonts w:ascii="Agency FB" w:hAnsi="Agency FB"/>
          <w:b/>
          <w:sz w:val="24"/>
        </w:rPr>
        <w:t>.</w:t>
      </w:r>
      <w:proofErr w:type="gramEnd"/>
      <w:r w:rsidRPr="008B53AB">
        <w:rPr>
          <w:rFonts w:ascii="Agency FB" w:hAnsi="Agency FB"/>
          <w:b/>
          <w:sz w:val="24"/>
        </w:rPr>
        <w:t xml:space="preserve"> 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Parts of speech notes. Retrieved from Mrs. </w:t>
      </w:r>
      <w:proofErr w:type="spellStart"/>
      <w:r w:rsidRPr="008B53AB">
        <w:rPr>
          <w:rFonts w:ascii="Agency FB" w:hAnsi="Agency FB"/>
          <w:b/>
          <w:sz w:val="24"/>
        </w:rPr>
        <w:t>Dengler's</w:t>
      </w:r>
      <w:proofErr w:type="spellEnd"/>
      <w:r w:rsidRPr="008B53AB">
        <w:rPr>
          <w:rFonts w:ascii="Agency FB" w:hAnsi="Agency FB"/>
          <w:b/>
          <w:sz w:val="24"/>
        </w:rPr>
        <w:t xml:space="preserve"> 9th Grade English - Grammar website: http://hdengler.wikispaces.com/Grammar</w:t>
      </w:r>
    </w:p>
    <w:p w:rsidR="008B53AB" w:rsidRDefault="008B53AB" w:rsidP="008B53AB">
      <w:pPr>
        <w:rPr>
          <w:rFonts w:ascii="Agency FB" w:hAnsi="Agency FB"/>
          <w:b/>
          <w:sz w:val="24"/>
        </w:rPr>
      </w:pPr>
      <w:r w:rsidRPr="008B53AB">
        <w:rPr>
          <w:rFonts w:ascii="Agency FB" w:hAnsi="Agency FB"/>
          <w:b/>
          <w:sz w:val="24"/>
        </w:rPr>
        <w:t>McLaughlin, K. (2013</w:t>
      </w:r>
      <w:proofErr w:type="gramStart"/>
      <w:r w:rsidRPr="008B53AB">
        <w:rPr>
          <w:rFonts w:ascii="Agency FB" w:hAnsi="Agency FB"/>
          <w:b/>
          <w:sz w:val="24"/>
        </w:rPr>
        <w:t>, )</w:t>
      </w:r>
      <w:proofErr w:type="gramEnd"/>
      <w:r w:rsidRPr="008B53AB">
        <w:rPr>
          <w:rFonts w:ascii="Agency FB" w:hAnsi="Agency FB"/>
          <w:b/>
          <w:sz w:val="24"/>
        </w:rPr>
        <w:t xml:space="preserve">. </w:t>
      </w:r>
      <w:proofErr w:type="gramStart"/>
      <w:r w:rsidRPr="008B53AB">
        <w:rPr>
          <w:rFonts w:ascii="Agency FB" w:hAnsi="Agency FB"/>
          <w:b/>
          <w:sz w:val="24"/>
        </w:rPr>
        <w:t>Manipulating sentences to reinforce grammar skills.</w:t>
      </w:r>
      <w:proofErr w:type="gramEnd"/>
      <w:r w:rsidRPr="008B53AB">
        <w:rPr>
          <w:rFonts w:ascii="Agency FB" w:hAnsi="Agency FB"/>
          <w:b/>
          <w:sz w:val="24"/>
        </w:rPr>
        <w:t xml:space="preserve"> Retrieved from </w:t>
      </w:r>
      <w:proofErr w:type="spellStart"/>
      <w:r w:rsidRPr="008B53AB">
        <w:rPr>
          <w:rFonts w:ascii="Agency FB" w:hAnsi="Agency FB"/>
          <w:b/>
          <w:sz w:val="24"/>
        </w:rPr>
        <w:t>ReadWriteThink</w:t>
      </w:r>
      <w:proofErr w:type="spellEnd"/>
      <w:r w:rsidRPr="008B53AB">
        <w:rPr>
          <w:rFonts w:ascii="Agency FB" w:hAnsi="Agency FB"/>
          <w:b/>
          <w:sz w:val="24"/>
        </w:rPr>
        <w:t xml:space="preserve"> website: </w:t>
      </w:r>
      <w:hyperlink r:id="rId10" w:history="1">
        <w:r w:rsidRPr="00B66B97">
          <w:rPr>
            <w:rStyle w:val="Hyperlink"/>
            <w:rFonts w:ascii="Agency FB" w:hAnsi="Agency FB"/>
            <w:b/>
            <w:sz w:val="24"/>
          </w:rPr>
          <w:t>http://www.readwritethink.org/classroom-resources/lesson-plans/manipulating-sentences-reinforce-grammar-248.html?tab=1#tabs</w:t>
        </w:r>
      </w:hyperlink>
    </w:p>
    <w:p w:rsidR="008B53AB" w:rsidRDefault="008B53AB" w:rsidP="008B53AB">
      <w:pPr>
        <w:rPr>
          <w:rFonts w:ascii="Agency FB" w:hAnsi="Agency FB"/>
          <w:b/>
          <w:sz w:val="24"/>
        </w:rPr>
      </w:pPr>
      <w:hyperlink r:id="rId11" w:history="1">
        <w:r w:rsidRPr="00B66B97">
          <w:rPr>
            <w:rStyle w:val="Hyperlink"/>
            <w:rFonts w:ascii="Agency FB" w:hAnsi="Agency FB"/>
            <w:b/>
            <w:sz w:val="24"/>
          </w:rPr>
          <w:t>http://www.glogster.com/soniag1/narrative-writing-by-soniag1/g-6ku8cl09gb5vs4tu9ri8ga0</w:t>
        </w:r>
      </w:hyperlink>
    </w:p>
    <w:p w:rsidR="008B53AB" w:rsidRPr="008B53AB" w:rsidRDefault="008B53AB" w:rsidP="008B53AB">
      <w:pPr>
        <w:rPr>
          <w:rFonts w:ascii="Agency FB" w:hAnsi="Agency FB"/>
          <w:b/>
          <w:sz w:val="24"/>
        </w:rPr>
      </w:pPr>
      <w:bookmarkStart w:id="0" w:name="_GoBack"/>
      <w:bookmarkEnd w:id="0"/>
    </w:p>
    <w:sectPr w:rsidR="008B53AB" w:rsidRPr="008B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AB"/>
    <w:rsid w:val="00322CA0"/>
    <w:rsid w:val="004F46DF"/>
    <w:rsid w:val="008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vision.fen.com/graphic-organizers/printable/629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chelp.net/samples/essays/persuasive/inspiration-in-music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ademichelp.net/samples/essays/expository/stem-cells.html" TargetMode="External"/><Relationship Id="rId11" Type="http://schemas.openxmlformats.org/officeDocument/2006/relationships/hyperlink" Target="http://www.glogster.com/soniag1/narrative-writing-by-soniag1/g-6ku8cl09gb5vs4tu9ri8ga0" TargetMode="External"/><Relationship Id="rId5" Type="http://schemas.openxmlformats.org/officeDocument/2006/relationships/hyperlink" Target="http://academichelp.net/samples/essays/narrative/biggest-nightmare.html" TargetMode="External"/><Relationship Id="rId10" Type="http://schemas.openxmlformats.org/officeDocument/2006/relationships/hyperlink" Target="http://www.readwritethink.org/classroom-resources/lesson-plans/manipulating-sentences-reinforce-grammar-248.html?tab=1#t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mhunter.com/poem/the-partial-expla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2013-04-24T12:45:00Z</dcterms:created>
  <dcterms:modified xsi:type="dcterms:W3CDTF">2013-04-24T12:51:00Z</dcterms:modified>
</cp:coreProperties>
</file>